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2A" w:rsidRDefault="005F0C2A">
      <w:pPr>
        <w:pStyle w:val="Heading1"/>
        <w:jc w:val="center"/>
        <w:rPr>
          <w:sz w:val="28"/>
          <w:u w:val="none"/>
        </w:rPr>
      </w:pPr>
      <w:r>
        <w:rPr>
          <w:u w:val="none"/>
        </w:rPr>
        <w:t xml:space="preserve">EXPERIMENT </w:t>
      </w:r>
      <w:r w:rsidR="00A34C95">
        <w:rPr>
          <w:u w:val="none"/>
        </w:rPr>
        <w:t>6</w:t>
      </w:r>
      <w:r>
        <w:rPr>
          <w:u w:val="none"/>
        </w:rPr>
        <w:t>:  HAZARDS AND GLITCHES</w:t>
      </w:r>
    </w:p>
    <w:p w:rsidR="005F0C2A" w:rsidRDefault="005F0C2A"/>
    <w:p w:rsidR="005F0C2A" w:rsidRDefault="005F0C2A">
      <w:pPr>
        <w:rPr>
          <w:rFonts w:ascii="Geneva" w:hAnsi="Geneva"/>
          <w:b/>
        </w:rPr>
      </w:pPr>
    </w:p>
    <w:p w:rsidR="005F0C2A" w:rsidRDefault="005F0C2A">
      <w:pPr>
        <w:pStyle w:val="Heading2"/>
      </w:pPr>
      <w:r>
        <w:t>PURPOSE</w:t>
      </w:r>
    </w:p>
    <w:p w:rsidR="005F0C2A" w:rsidRDefault="005F0C2A">
      <w:pPr>
        <w:jc w:val="both"/>
      </w:pPr>
    </w:p>
    <w:p w:rsidR="005F0C2A" w:rsidRDefault="005F0C2A">
      <w:pPr>
        <w:jc w:val="both"/>
      </w:pPr>
      <w:r>
        <w:t xml:space="preserve">The purpose of this experiment is to consider the effect of glitches, caused by hazards, in </w:t>
      </w:r>
      <w:r w:rsidR="004B7C37">
        <w:t>combinational circuits</w:t>
      </w:r>
      <w:r>
        <w:t xml:space="preserve">.  </w:t>
      </w:r>
    </w:p>
    <w:p w:rsidR="004B7C37" w:rsidRDefault="004B7C37">
      <w:pPr>
        <w:jc w:val="both"/>
      </w:pPr>
    </w:p>
    <w:p w:rsidR="005F0C2A" w:rsidRDefault="005F0C2A">
      <w:pPr>
        <w:tabs>
          <w:tab w:val="left" w:pos="720"/>
          <w:tab w:val="left" w:pos="1080"/>
          <w:tab w:val="left" w:pos="1440"/>
          <w:tab w:val="left" w:pos="6480"/>
          <w:tab w:val="left" w:pos="8639"/>
        </w:tabs>
        <w:jc w:val="both"/>
        <w:rPr>
          <w:rFonts w:ascii="Geneva" w:hAnsi="Geneva"/>
        </w:rPr>
      </w:pPr>
    </w:p>
    <w:p w:rsidR="005F0C2A" w:rsidRDefault="005F0C2A">
      <w:pPr>
        <w:pStyle w:val="Heading2"/>
      </w:pPr>
      <w:r>
        <w:t xml:space="preserve">HAZARDS IN </w:t>
      </w:r>
      <w:r w:rsidR="00AD75B9">
        <w:t>COMBINATIONAL</w:t>
      </w:r>
      <w:r>
        <w:t xml:space="preserve"> CIRCUITS</w:t>
      </w:r>
    </w:p>
    <w:p w:rsidR="005F0C2A" w:rsidRDefault="005F0C2A">
      <w:pPr>
        <w:tabs>
          <w:tab w:val="left" w:pos="720"/>
          <w:tab w:val="left" w:pos="1080"/>
          <w:tab w:val="left" w:pos="1440"/>
          <w:tab w:val="left" w:pos="6480"/>
          <w:tab w:val="left" w:pos="8639"/>
        </w:tabs>
        <w:jc w:val="both"/>
      </w:pPr>
    </w:p>
    <w:p w:rsidR="005F0C2A" w:rsidRDefault="005F0C2A">
      <w:pPr>
        <w:tabs>
          <w:tab w:val="left" w:pos="720"/>
          <w:tab w:val="left" w:pos="1080"/>
          <w:tab w:val="left" w:pos="1440"/>
          <w:tab w:val="left" w:pos="6480"/>
          <w:tab w:val="left" w:pos="8639"/>
        </w:tabs>
        <w:jc w:val="both"/>
      </w:pPr>
      <w:r>
        <w:t>Assume that a Boolean function, F, can be expressed as a sum of two product terms, F1 and F2.  Both these terms might be functions of the same logical variable, A, the value of which is changing.  Let the value of A before the change be denoted by A and, after the change, by A*.</w:t>
      </w:r>
    </w:p>
    <w:p w:rsidR="005F0C2A" w:rsidRDefault="005F0C2A">
      <w:pPr>
        <w:tabs>
          <w:tab w:val="left" w:pos="720"/>
          <w:tab w:val="left" w:pos="1080"/>
          <w:tab w:val="left" w:pos="1440"/>
          <w:tab w:val="left" w:pos="6480"/>
          <w:tab w:val="left" w:pos="8639"/>
        </w:tabs>
        <w:jc w:val="both"/>
      </w:pPr>
    </w:p>
    <w:p w:rsidR="005F0C2A" w:rsidRDefault="005F0C2A">
      <w:pPr>
        <w:tabs>
          <w:tab w:val="left" w:pos="720"/>
          <w:tab w:val="left" w:pos="1080"/>
          <w:tab w:val="left" w:pos="1440"/>
          <w:tab w:val="left" w:pos="6480"/>
          <w:tab w:val="left" w:pos="8639"/>
        </w:tabs>
        <w:jc w:val="both"/>
      </w:pPr>
      <w:r>
        <w:t>Consider the expressions:</w:t>
      </w:r>
    </w:p>
    <w:p w:rsidR="005F0C2A" w:rsidRDefault="005F0C2A">
      <w:pPr>
        <w:tabs>
          <w:tab w:val="left" w:pos="720"/>
          <w:tab w:val="left" w:pos="1080"/>
          <w:tab w:val="left" w:pos="1440"/>
          <w:tab w:val="left" w:pos="6480"/>
          <w:tab w:val="left" w:pos="8639"/>
        </w:tabs>
        <w:jc w:val="both"/>
      </w:pPr>
    </w:p>
    <w:p w:rsidR="005F0C2A" w:rsidRDefault="005F0C2A">
      <w:pPr>
        <w:tabs>
          <w:tab w:val="left" w:pos="720"/>
          <w:tab w:val="left" w:pos="1080"/>
          <w:tab w:val="left" w:pos="1440"/>
          <w:tab w:val="left" w:pos="6480"/>
          <w:tab w:val="left" w:pos="8639"/>
        </w:tabs>
        <w:jc w:val="both"/>
      </w:pPr>
      <w:r>
        <w:tab/>
      </w:r>
      <w:r>
        <w:tab/>
      </w:r>
      <w:proofErr w:type="gramStart"/>
      <w:r>
        <w:t>F(</w:t>
      </w:r>
      <w:proofErr w:type="gramEnd"/>
      <w:r>
        <w:t>A)   =   F1(A)  +  F2(A)</w:t>
      </w:r>
    </w:p>
    <w:p w:rsidR="005F0C2A" w:rsidRDefault="005F0C2A">
      <w:pPr>
        <w:tabs>
          <w:tab w:val="left" w:pos="720"/>
          <w:tab w:val="left" w:pos="1080"/>
          <w:tab w:val="left" w:pos="1440"/>
          <w:tab w:val="left" w:pos="6480"/>
          <w:tab w:val="left" w:pos="8639"/>
        </w:tabs>
        <w:jc w:val="both"/>
      </w:pPr>
      <w:r>
        <w:tab/>
      </w:r>
      <w:r>
        <w:tab/>
      </w:r>
      <w:proofErr w:type="gramStart"/>
      <w:r>
        <w:t>F(</w:t>
      </w:r>
      <w:proofErr w:type="gramEnd"/>
      <w:r>
        <w:t>A*)  =   F1(A*) + F2(A*)</w:t>
      </w:r>
    </w:p>
    <w:p w:rsidR="005F0C2A" w:rsidRDefault="005F0C2A">
      <w:pPr>
        <w:tabs>
          <w:tab w:val="left" w:pos="720"/>
          <w:tab w:val="left" w:pos="1080"/>
          <w:tab w:val="left" w:pos="1440"/>
          <w:tab w:val="left" w:pos="6480"/>
          <w:tab w:val="left" w:pos="8639"/>
        </w:tabs>
        <w:jc w:val="both"/>
      </w:pPr>
    </w:p>
    <w:p w:rsidR="005F0C2A" w:rsidRDefault="005F0C2A">
      <w:pPr>
        <w:tabs>
          <w:tab w:val="left" w:pos="720"/>
          <w:tab w:val="left" w:pos="1080"/>
          <w:tab w:val="left" w:pos="1440"/>
          <w:tab w:val="left" w:pos="6480"/>
          <w:tab w:val="left" w:pos="8639"/>
        </w:tabs>
        <w:jc w:val="both"/>
      </w:pPr>
      <w:r>
        <w:t xml:space="preserve">A static-1 hazard exits if F1(A)=0 and F2(A)=1, but F1(A*)=1 and F2(A*)=0. </w:t>
      </w:r>
      <w:proofErr w:type="gramStart"/>
      <w:r>
        <w:t>In other words, if the value of the Boolean expression F before and after the change is 1, but the 1 is caused by two different product terms that change due to the change in A.</w:t>
      </w:r>
      <w:proofErr w:type="gramEnd"/>
      <w:r>
        <w:t xml:space="preserve">  In the circuit implementing F, the gate and wire delays may be such that F1 and F2 are simultaneously 0.  This will cause F to become 0 for a short time, in which case, the static-1 hazard in the function results in a glitch in the circuit.</w:t>
      </w:r>
    </w:p>
    <w:p w:rsidR="005F0C2A" w:rsidRDefault="005F0C2A">
      <w:pPr>
        <w:tabs>
          <w:tab w:val="left" w:pos="720"/>
          <w:tab w:val="left" w:pos="1080"/>
          <w:tab w:val="left" w:pos="1440"/>
          <w:tab w:val="left" w:pos="6480"/>
          <w:tab w:val="left" w:pos="8639"/>
        </w:tabs>
        <w:jc w:val="both"/>
      </w:pPr>
    </w:p>
    <w:p w:rsidR="005F0C2A" w:rsidRDefault="005F0C2A">
      <w:pPr>
        <w:tabs>
          <w:tab w:val="left" w:pos="720"/>
          <w:tab w:val="left" w:pos="1080"/>
          <w:tab w:val="left" w:pos="1440"/>
          <w:tab w:val="left" w:pos="6480"/>
          <w:tab w:val="left" w:pos="8639"/>
        </w:tabs>
        <w:jc w:val="both"/>
      </w:pPr>
      <w:r>
        <w:t xml:space="preserve">In general, a hazard is the </w:t>
      </w:r>
      <w:r>
        <w:rPr>
          <w:u w:val="single"/>
        </w:rPr>
        <w:t>possibility</w:t>
      </w:r>
      <w:r>
        <w:t xml:space="preserve"> of an unwanted transient (spike or glitch).  In a particular circuit implementing the function, a glitch may or may not occur depending the actual delays in the circuit.  </w:t>
      </w:r>
    </w:p>
    <w:p w:rsidR="004B7C37" w:rsidRDefault="004B7C37">
      <w:pPr>
        <w:tabs>
          <w:tab w:val="left" w:pos="720"/>
          <w:tab w:val="left" w:pos="1080"/>
          <w:tab w:val="left" w:pos="1440"/>
          <w:tab w:val="left" w:pos="6480"/>
          <w:tab w:val="left" w:pos="8639"/>
        </w:tabs>
        <w:jc w:val="both"/>
      </w:pPr>
    </w:p>
    <w:p w:rsidR="004B7C37" w:rsidRPr="004B7C37" w:rsidRDefault="004B7C37" w:rsidP="004B7C37">
      <w:pPr>
        <w:jc w:val="both"/>
        <w:rPr>
          <w:b/>
          <w:i/>
          <w:szCs w:val="24"/>
        </w:rPr>
      </w:pPr>
      <w:r>
        <w:rPr>
          <w:b/>
          <w:i/>
          <w:szCs w:val="24"/>
        </w:rPr>
        <w:t>As part of your preparation for this experiment, you are expected to read</w:t>
      </w:r>
      <w:r w:rsidRPr="004B7C37">
        <w:rPr>
          <w:b/>
          <w:i/>
          <w:szCs w:val="24"/>
        </w:rPr>
        <w:t xml:space="preserve"> section 8.4 in the textbook. </w:t>
      </w:r>
    </w:p>
    <w:p w:rsidR="004B7C37" w:rsidRDefault="004B7C37">
      <w:pPr>
        <w:tabs>
          <w:tab w:val="left" w:pos="720"/>
          <w:tab w:val="left" w:pos="1080"/>
          <w:tab w:val="left" w:pos="1440"/>
          <w:tab w:val="left" w:pos="6480"/>
          <w:tab w:val="left" w:pos="8639"/>
        </w:tabs>
        <w:jc w:val="both"/>
      </w:pPr>
    </w:p>
    <w:p w:rsidR="005F0C2A" w:rsidRDefault="0051180B">
      <w:pPr>
        <w:pStyle w:val="Heading2"/>
      </w:pPr>
      <w:r>
        <w:br w:type="page"/>
      </w:r>
      <w:r w:rsidR="005F0C2A">
        <w:lastRenderedPageBreak/>
        <w:t>PRELAB</w:t>
      </w:r>
    </w:p>
    <w:p w:rsidR="005F0C2A" w:rsidRDefault="005F0C2A"/>
    <w:p w:rsidR="005F0C2A" w:rsidRDefault="005F0C2A"/>
    <w:p w:rsidR="005F0C2A" w:rsidRDefault="000F5156" w:rsidP="000F5156">
      <w:pPr>
        <w:numPr>
          <w:ilvl w:val="0"/>
          <w:numId w:val="1"/>
        </w:numPr>
        <w:jc w:val="both"/>
      </w:pPr>
      <w:r>
        <w:t xml:space="preserve">Consider the combinational circuit shown in Figure 8.8-a in your textbook. This circuit implements the Boolean function </w:t>
      </w:r>
      <w:r w:rsidR="001303AF">
        <w:t>F = AB</w:t>
      </w:r>
      <w:r w:rsidR="00BD087C">
        <w:t>’ + B</w:t>
      </w:r>
      <w:r w:rsidR="001303AF">
        <w:t xml:space="preserve">C, </w:t>
      </w:r>
      <w:r w:rsidR="005F0C2A">
        <w:t>where A</w:t>
      </w:r>
      <w:r w:rsidR="001303AF">
        <w:t>, B and C</w:t>
      </w:r>
      <w:r w:rsidR="005F0C2A">
        <w:t xml:space="preserve"> are </w:t>
      </w:r>
      <w:r w:rsidR="001303AF">
        <w:t xml:space="preserve">the </w:t>
      </w:r>
      <w:r w:rsidR="005F0C2A">
        <w:t>inputs</w:t>
      </w:r>
      <w:r w:rsidR="001303AF">
        <w:t>.</w:t>
      </w:r>
    </w:p>
    <w:p w:rsidR="005F0C2A" w:rsidRDefault="005F0C2A" w:rsidP="000F5156">
      <w:pPr>
        <w:numPr>
          <w:ilvl w:val="0"/>
          <w:numId w:val="2"/>
        </w:numPr>
        <w:ind w:left="360" w:firstLine="0"/>
        <w:jc w:val="both"/>
      </w:pPr>
      <w:r>
        <w:t>Draw the logic diagram for the circuit using N</w:t>
      </w:r>
      <w:r w:rsidR="00BB2F99">
        <w:t>AND</w:t>
      </w:r>
      <w:r>
        <w:t xml:space="preserve"> gates and inverters, if needed.  (The circuit must match the equation as given.)</w:t>
      </w:r>
    </w:p>
    <w:p w:rsidR="005F0C2A" w:rsidRDefault="005F0C2A" w:rsidP="000F5156">
      <w:pPr>
        <w:numPr>
          <w:ilvl w:val="0"/>
          <w:numId w:val="2"/>
        </w:numPr>
        <w:ind w:left="360" w:firstLine="0"/>
        <w:jc w:val="both"/>
      </w:pPr>
      <w:r>
        <w:t xml:space="preserve">Construct the </w:t>
      </w:r>
      <w:proofErr w:type="spellStart"/>
      <w:r w:rsidR="00F77836">
        <w:t>Karnaugh</w:t>
      </w:r>
      <w:proofErr w:type="spellEnd"/>
      <w:r w:rsidR="00F77836">
        <w:t xml:space="preserve"> map</w:t>
      </w:r>
      <w:r>
        <w:t xml:space="preserve"> for the </w:t>
      </w:r>
      <w:r w:rsidR="00BD087C">
        <w:t>function F.</w:t>
      </w:r>
    </w:p>
    <w:p w:rsidR="005F0C2A" w:rsidRDefault="005F0C2A" w:rsidP="001D42F3">
      <w:pPr>
        <w:numPr>
          <w:ilvl w:val="0"/>
          <w:numId w:val="2"/>
        </w:numPr>
        <w:ind w:left="360" w:firstLine="0"/>
        <w:jc w:val="both"/>
      </w:pPr>
      <w:r>
        <w:t xml:space="preserve">Analyze the circuit to determine if it contains </w:t>
      </w:r>
      <w:r w:rsidR="007651DF">
        <w:t>static-1</w:t>
      </w:r>
      <w:r>
        <w:t xml:space="preserve"> hazards.  (Assume only one input, A</w:t>
      </w:r>
      <w:r w:rsidR="00705207">
        <w:t>, B</w:t>
      </w:r>
      <w:r>
        <w:t xml:space="preserve"> or </w:t>
      </w:r>
      <w:r w:rsidR="00540682">
        <w:t>C</w:t>
      </w:r>
      <w:r>
        <w:t>, can change at a time.)  Determine whether these hazards could cause glitches for some combination of gate delays</w:t>
      </w:r>
      <w:r w:rsidR="001D42F3">
        <w:t>. Construct a timing diagram to illustrate this behavior.</w:t>
      </w:r>
      <w:r>
        <w:t xml:space="preserve"> </w:t>
      </w:r>
    </w:p>
    <w:p w:rsidR="001D42F3" w:rsidRDefault="001D42F3" w:rsidP="001D42F3">
      <w:pPr>
        <w:jc w:val="both"/>
      </w:pPr>
    </w:p>
    <w:p w:rsidR="005F0C2A" w:rsidRDefault="005F0C2A" w:rsidP="000F5156">
      <w:pPr>
        <w:numPr>
          <w:ilvl w:val="0"/>
          <w:numId w:val="1"/>
        </w:numPr>
        <w:jc w:val="both"/>
      </w:pPr>
      <w:r>
        <w:t>Breadboa</w:t>
      </w:r>
      <w:r w:rsidR="00BB2F99">
        <w:t>r</w:t>
      </w:r>
      <w:r>
        <w:t>d the circuit from 1 above</w:t>
      </w:r>
      <w:r w:rsidR="009D6054">
        <w:t>.  (Note that in the procedure below you are asked to insert two inverters in series in different paths of the circuit and, also, to modify the circuit so that it is free of glitches.</w:t>
      </w:r>
      <w:r w:rsidR="00BB2F99">
        <w:t xml:space="preserve"> </w:t>
      </w:r>
      <w:r w:rsidR="009D6054">
        <w:t xml:space="preserve"> You may want to breadboard the circuit so that these modifications are easy.)</w:t>
      </w:r>
    </w:p>
    <w:p w:rsidR="005F0C2A" w:rsidRDefault="005F0C2A" w:rsidP="000F5156">
      <w:pPr>
        <w:jc w:val="both"/>
      </w:pPr>
    </w:p>
    <w:p w:rsidR="005F0C2A" w:rsidRDefault="0051180B" w:rsidP="00F46677">
      <w:pPr>
        <w:pStyle w:val="Heading2"/>
        <w:jc w:val="both"/>
      </w:pPr>
      <w:r>
        <w:br w:type="page"/>
      </w:r>
      <w:r w:rsidR="005F0C2A">
        <w:lastRenderedPageBreak/>
        <w:t>PROCEDURE</w:t>
      </w:r>
    </w:p>
    <w:p w:rsidR="005F0C2A" w:rsidRDefault="005F0C2A" w:rsidP="00F46677">
      <w:pPr>
        <w:jc w:val="both"/>
      </w:pPr>
    </w:p>
    <w:p w:rsidR="005F0C2A" w:rsidRDefault="005F0C2A" w:rsidP="00F46677">
      <w:pPr>
        <w:keepNext/>
        <w:jc w:val="both"/>
      </w:pPr>
      <w:r>
        <w:t>Before performing the procedures listed below, read the report section of the experiment to assure you make all required measurements and record all required data.</w:t>
      </w:r>
    </w:p>
    <w:p w:rsidR="005F0C2A" w:rsidRDefault="005F0C2A" w:rsidP="00F46677">
      <w:pPr>
        <w:jc w:val="both"/>
      </w:pPr>
    </w:p>
    <w:p w:rsidR="00093081" w:rsidRDefault="007651DF" w:rsidP="00093081">
      <w:pPr>
        <w:numPr>
          <w:ilvl w:val="0"/>
          <w:numId w:val="4"/>
        </w:numPr>
        <w:jc w:val="both"/>
      </w:pPr>
      <w:r>
        <w:t>Use your breadboard of the original circuit (Figure 8.8-a in the textbook</w:t>
      </w:r>
      <w:bookmarkStart w:id="0" w:name="_GoBack"/>
      <w:bookmarkEnd w:id="0"/>
      <w:r>
        <w:t>) to measure the length of each glitch using the pulse generator</w:t>
      </w:r>
      <w:r w:rsidR="00AF715C">
        <w:t xml:space="preserve"> and the oscilloscope</w:t>
      </w:r>
      <w:r>
        <w:t>. Obtain a timing diagram for the transition High -&gt; Low and for the transition Low -&gt; High of the input that c</w:t>
      </w:r>
      <w:r w:rsidR="00F46677">
        <w:t>auses</w:t>
      </w:r>
      <w:r>
        <w:t xml:space="preserve"> the</w:t>
      </w:r>
      <w:r w:rsidR="00F46677">
        <w:t xml:space="preserve"> hazard.</w:t>
      </w:r>
    </w:p>
    <w:p w:rsidR="00093081" w:rsidRDefault="00093081" w:rsidP="00093081">
      <w:pPr>
        <w:ind w:left="360"/>
        <w:jc w:val="both"/>
      </w:pPr>
    </w:p>
    <w:p w:rsidR="00093081" w:rsidRDefault="00093081" w:rsidP="00093081">
      <w:pPr>
        <w:numPr>
          <w:ilvl w:val="0"/>
          <w:numId w:val="4"/>
        </w:numPr>
        <w:jc w:val="both"/>
      </w:pPr>
      <w:r>
        <w:t xml:space="preserve">Modify the original circuit by inserting 2 inverters after the NAND gate that has inputs </w:t>
      </w:r>
      <w:r w:rsidR="00AB1E21">
        <w:t>B</w:t>
      </w:r>
      <w:r>
        <w:t xml:space="preserve"> and </w:t>
      </w:r>
      <w:r w:rsidR="00AB1E21">
        <w:t>C</w:t>
      </w:r>
      <w:r>
        <w:t>. Breadboard the circuit and measure the length of each</w:t>
      </w:r>
      <w:r w:rsidR="00F2765B">
        <w:t xml:space="preserve"> </w:t>
      </w:r>
      <w:r>
        <w:t>glitch using the pulse generator</w:t>
      </w:r>
      <w:r w:rsidR="00F2765B">
        <w:t xml:space="preserve"> and the oscilloscope</w:t>
      </w:r>
      <w:r>
        <w:t>. Obtain a timing diagram for the transition High -&gt; Low and for the transition Low -&gt; High of the input that causes the hazard.</w:t>
      </w:r>
      <w:r w:rsidR="004B1C7D">
        <w:t xml:space="preserve"> What do you observe? Does this circuit contain </w:t>
      </w:r>
      <w:r w:rsidR="003D76DC">
        <w:t xml:space="preserve">more glitches than the </w:t>
      </w:r>
      <w:r w:rsidR="006B44C8">
        <w:t>original</w:t>
      </w:r>
      <w:r w:rsidR="003D76DC">
        <w:t xml:space="preserve"> </w:t>
      </w:r>
      <w:r w:rsidR="00C47439">
        <w:t>(</w:t>
      </w:r>
      <w:r w:rsidR="003D76DC">
        <w:t>in 1</w:t>
      </w:r>
      <w:r w:rsidR="00C47439">
        <w:t>.</w:t>
      </w:r>
      <w:r w:rsidR="00D8594B">
        <w:t xml:space="preserve"> above</w:t>
      </w:r>
      <w:r w:rsidR="00C47439">
        <w:t>)</w:t>
      </w:r>
      <w:r w:rsidR="003D76DC">
        <w:t>?</w:t>
      </w:r>
    </w:p>
    <w:p w:rsidR="00AF715C" w:rsidRDefault="00AF715C" w:rsidP="00AF715C">
      <w:pPr>
        <w:jc w:val="both"/>
      </w:pPr>
    </w:p>
    <w:p w:rsidR="00F2765B" w:rsidRDefault="00AF715C" w:rsidP="00F2765B">
      <w:pPr>
        <w:numPr>
          <w:ilvl w:val="0"/>
          <w:numId w:val="4"/>
        </w:numPr>
        <w:jc w:val="both"/>
      </w:pPr>
      <w:r>
        <w:t>Now modify the original circuit s</w:t>
      </w:r>
      <w:r w:rsidR="00F9605A">
        <w:t>o</w:t>
      </w:r>
      <w:r>
        <w:t xml:space="preserve"> that it contains no hazards. </w:t>
      </w:r>
      <w:r w:rsidR="00F2765B">
        <w:t>Obtain a timing diagram for the transition High -&gt; Low and for the transition Low -&gt; High of the input that cause</w:t>
      </w:r>
      <w:r w:rsidR="004B1C7D">
        <w:t>d</w:t>
      </w:r>
      <w:r w:rsidR="00F2765B">
        <w:t xml:space="preserve"> the hazard</w:t>
      </w:r>
      <w:r w:rsidR="004B1C7D">
        <w:t xml:space="preserve"> in </w:t>
      </w:r>
      <w:r w:rsidR="0004541C">
        <w:t>the original</w:t>
      </w:r>
      <w:r w:rsidR="00F607E2">
        <w:t xml:space="preserve"> circuit </w:t>
      </w:r>
      <w:r w:rsidR="00C47439">
        <w:t>(</w:t>
      </w:r>
      <w:r w:rsidR="0004541C">
        <w:t xml:space="preserve">part </w:t>
      </w:r>
      <w:r w:rsidR="004B1C7D">
        <w:t>1</w:t>
      </w:r>
      <w:r w:rsidR="00F2765B">
        <w:t>.</w:t>
      </w:r>
      <w:r w:rsidR="004B1C7D">
        <w:t xml:space="preserve"> </w:t>
      </w:r>
      <w:r w:rsidR="003D76DC">
        <w:t>above</w:t>
      </w:r>
      <w:r w:rsidR="00C47439">
        <w:t>)</w:t>
      </w:r>
      <w:r w:rsidR="003D76DC">
        <w:t xml:space="preserve">. </w:t>
      </w:r>
      <w:r w:rsidR="004B1C7D">
        <w:t>Do you observe any glitch</w:t>
      </w:r>
      <w:r w:rsidR="003D76DC">
        <w:t>es</w:t>
      </w:r>
      <w:r w:rsidR="004B1C7D">
        <w:t xml:space="preserve"> now?</w:t>
      </w:r>
    </w:p>
    <w:p w:rsidR="007651DF" w:rsidRDefault="007651DF" w:rsidP="00F2765B">
      <w:pPr>
        <w:ind w:left="360"/>
        <w:jc w:val="both"/>
      </w:pPr>
    </w:p>
    <w:p w:rsidR="008F07D7" w:rsidRPr="008F07D7" w:rsidRDefault="008F07D7" w:rsidP="008F07D7">
      <w:pPr>
        <w:rPr>
          <w:rFonts w:ascii="Times New Roman" w:hAnsi="Times New Roman"/>
        </w:rPr>
      </w:pPr>
    </w:p>
    <w:p w:rsidR="005F0C2A" w:rsidRDefault="008F07D7" w:rsidP="006A1C4A">
      <w:pPr>
        <w:jc w:val="center"/>
        <w:rPr>
          <w:b/>
        </w:rPr>
      </w:pPr>
      <w:r w:rsidRPr="008F07D7">
        <w:rPr>
          <w:rFonts w:ascii="Times New Roman" w:hAnsi="Times New Roman"/>
        </w:rPr>
        <w:br w:type="page"/>
      </w:r>
      <w:r w:rsidR="001257FD">
        <w:rPr>
          <w:b/>
        </w:rPr>
        <w:lastRenderedPageBreak/>
        <w:t>EXPERIMENT 6</w:t>
      </w:r>
      <w:r w:rsidR="005F0C2A">
        <w:rPr>
          <w:b/>
        </w:rPr>
        <w:t>--HAZARDS AND GLITCHES</w:t>
      </w:r>
    </w:p>
    <w:p w:rsidR="005F0C2A" w:rsidRDefault="005F0C2A">
      <w:pPr>
        <w:jc w:val="center"/>
        <w:rPr>
          <w:b/>
          <w:sz w:val="28"/>
        </w:rPr>
      </w:pPr>
      <w:r>
        <w:rPr>
          <w:b/>
        </w:rPr>
        <w:t xml:space="preserve"> FINAL REPORT</w:t>
      </w:r>
    </w:p>
    <w:p w:rsidR="005F0C2A" w:rsidRDefault="005F0C2A">
      <w:pPr>
        <w:rPr>
          <w:sz w:val="28"/>
        </w:rPr>
      </w:pPr>
    </w:p>
    <w:p w:rsidR="005F0C2A" w:rsidRDefault="005F0C2A">
      <w:pPr>
        <w:rPr>
          <w:b/>
        </w:rPr>
      </w:pPr>
    </w:p>
    <w:p w:rsidR="005F0C2A" w:rsidRDefault="005F0C2A">
      <w:r>
        <w:rPr>
          <w:b/>
        </w:rPr>
        <w:t xml:space="preserve">I. </w:t>
      </w:r>
      <w:r>
        <w:rPr>
          <w:b/>
          <w:i/>
        </w:rPr>
        <w:t xml:space="preserve">Hazards </w:t>
      </w:r>
      <w:r w:rsidR="008C5C94">
        <w:rPr>
          <w:b/>
          <w:i/>
        </w:rPr>
        <w:t>i</w:t>
      </w:r>
      <w:r>
        <w:rPr>
          <w:b/>
          <w:i/>
        </w:rPr>
        <w:t xml:space="preserve">n </w:t>
      </w:r>
      <w:r w:rsidR="00384C17">
        <w:rPr>
          <w:b/>
          <w:i/>
        </w:rPr>
        <w:t>the original c</w:t>
      </w:r>
      <w:r>
        <w:rPr>
          <w:b/>
          <w:i/>
        </w:rPr>
        <w:t>ircuit</w:t>
      </w:r>
      <w:r w:rsidR="00384C17">
        <w:rPr>
          <w:b/>
          <w:i/>
        </w:rPr>
        <w:t xml:space="preserve"> (Figure</w:t>
      </w:r>
      <w:r w:rsidR="00A82F7A">
        <w:rPr>
          <w:b/>
          <w:i/>
        </w:rPr>
        <w:t xml:space="preserve"> 8</w:t>
      </w:r>
      <w:r w:rsidR="00850628">
        <w:rPr>
          <w:b/>
          <w:i/>
        </w:rPr>
        <w:t xml:space="preserve"> .8-</w:t>
      </w:r>
      <w:r w:rsidR="00384C17">
        <w:rPr>
          <w:b/>
          <w:i/>
        </w:rPr>
        <w:t>a in the textbook).</w:t>
      </w:r>
    </w:p>
    <w:p w:rsidR="005F0C2A" w:rsidRDefault="005F0C2A"/>
    <w:p w:rsidR="00C16699" w:rsidRDefault="00C95758" w:rsidP="00C16699">
      <w:pPr>
        <w:tabs>
          <w:tab w:val="left" w:pos="540"/>
          <w:tab w:val="left" w:pos="1080"/>
        </w:tabs>
        <w:ind w:left="540"/>
      </w:pPr>
      <w:proofErr w:type="gramStart"/>
      <w:r>
        <w:t>a</w:t>
      </w:r>
      <w:proofErr w:type="gramEnd"/>
      <w:r>
        <w:t>)</w:t>
      </w:r>
      <w:r w:rsidR="00C16699">
        <w:t xml:space="preserve"> Sketch the timing diagrams obtained in part 1 of the procedure. Clearly indicate the glitches. </w:t>
      </w:r>
    </w:p>
    <w:p w:rsidR="00C16699" w:rsidRDefault="00C16699" w:rsidP="00C16699">
      <w:pPr>
        <w:pStyle w:val="Footer"/>
        <w:tabs>
          <w:tab w:val="clear" w:pos="4320"/>
          <w:tab w:val="clear" w:pos="8640"/>
        </w:tabs>
      </w:pPr>
    </w:p>
    <w:p w:rsidR="00C16699" w:rsidRDefault="00596E91" w:rsidP="00C16699">
      <w:pPr>
        <w:tabs>
          <w:tab w:val="left" w:pos="720"/>
          <w:tab w:val="left" w:pos="1080"/>
          <w:tab w:val="left" w:pos="1440"/>
          <w:tab w:val="left" w:pos="6480"/>
          <w:tab w:val="left" w:pos="9359"/>
        </w:tabs>
        <w:jc w:val="center"/>
        <w:rPr>
          <w:b/>
        </w:rPr>
      </w:pPr>
      <w:r>
        <w:rPr>
          <w:noProof/>
          <w:sz w:val="20"/>
        </w:rPr>
        <w:drawing>
          <wp:inline distT="0" distB="0" distL="0" distR="0">
            <wp:extent cx="5095875" cy="3038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C16699" w:rsidRDefault="00C16699" w:rsidP="00C16699"/>
    <w:p w:rsidR="00C16699" w:rsidRPr="004843F4" w:rsidRDefault="00C16699" w:rsidP="00C16699">
      <w:pPr>
        <w:jc w:val="center"/>
        <w:rPr>
          <w:i/>
        </w:rPr>
      </w:pPr>
      <w:r w:rsidRPr="004843F4">
        <w:rPr>
          <w:i/>
        </w:rPr>
        <w:t>Low -&gt; High</w:t>
      </w:r>
    </w:p>
    <w:p w:rsidR="00C16699" w:rsidRDefault="00C16699" w:rsidP="00C16699">
      <w:pPr>
        <w:pStyle w:val="Footer"/>
        <w:tabs>
          <w:tab w:val="clear" w:pos="4320"/>
          <w:tab w:val="clear" w:pos="8640"/>
        </w:tabs>
      </w:pPr>
    </w:p>
    <w:p w:rsidR="00C16699" w:rsidRDefault="00596E91" w:rsidP="00C16699">
      <w:pPr>
        <w:tabs>
          <w:tab w:val="left" w:pos="720"/>
          <w:tab w:val="left" w:pos="1080"/>
          <w:tab w:val="left" w:pos="1440"/>
          <w:tab w:val="left" w:pos="6480"/>
          <w:tab w:val="left" w:pos="9359"/>
        </w:tabs>
        <w:jc w:val="center"/>
        <w:rPr>
          <w:b/>
        </w:rPr>
      </w:pPr>
      <w:r>
        <w:rPr>
          <w:noProof/>
          <w:sz w:val="20"/>
        </w:rPr>
        <w:lastRenderedPageBreak/>
        <w:drawing>
          <wp:inline distT="0" distB="0" distL="0" distR="0">
            <wp:extent cx="5095875" cy="3038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C16699" w:rsidRDefault="00C16699" w:rsidP="00C16699"/>
    <w:p w:rsidR="00C16699" w:rsidRPr="004843F4" w:rsidRDefault="00C16699" w:rsidP="00C16699">
      <w:pPr>
        <w:jc w:val="center"/>
        <w:rPr>
          <w:i/>
        </w:rPr>
      </w:pPr>
      <w:r>
        <w:rPr>
          <w:i/>
        </w:rPr>
        <w:t>High -&gt; Low</w:t>
      </w:r>
    </w:p>
    <w:p w:rsidR="00C16699" w:rsidRDefault="00C16699" w:rsidP="00C16699"/>
    <w:p w:rsidR="00C16699" w:rsidRDefault="00C16699" w:rsidP="00C16699"/>
    <w:p w:rsidR="00C16699" w:rsidRDefault="00C16699" w:rsidP="00C16699"/>
    <w:p w:rsidR="00C16699" w:rsidRDefault="00C16699" w:rsidP="00C16699"/>
    <w:p w:rsidR="00C16699" w:rsidRDefault="00C16699" w:rsidP="00C16699"/>
    <w:p w:rsidR="00C16699" w:rsidRDefault="00C95758" w:rsidP="00C16699">
      <w:pPr>
        <w:tabs>
          <w:tab w:val="left" w:pos="540"/>
          <w:tab w:val="left" w:pos="1080"/>
        </w:tabs>
        <w:ind w:left="540"/>
      </w:pPr>
      <w:r>
        <w:t>b)</w:t>
      </w:r>
      <w:r w:rsidR="00C16699">
        <w:t xml:space="preserve"> What is the length of each glitch measured in part 1 of the procedure?</w:t>
      </w:r>
    </w:p>
    <w:p w:rsidR="00C16699" w:rsidRDefault="00C16699" w:rsidP="00C16699">
      <w:pPr>
        <w:tabs>
          <w:tab w:val="left" w:pos="540"/>
          <w:tab w:val="left" w:pos="1080"/>
        </w:tabs>
        <w:ind w:left="540"/>
      </w:pPr>
    </w:p>
    <w:p w:rsidR="00C16699" w:rsidRDefault="00C16699" w:rsidP="00C16699">
      <w:pPr>
        <w:tabs>
          <w:tab w:val="left" w:pos="540"/>
          <w:tab w:val="left" w:pos="1080"/>
        </w:tabs>
        <w:ind w:left="540"/>
      </w:pPr>
    </w:p>
    <w:p w:rsidR="00C16699" w:rsidRDefault="00C16699" w:rsidP="00C16699">
      <w:pPr>
        <w:tabs>
          <w:tab w:val="left" w:pos="540"/>
          <w:tab w:val="left" w:pos="1080"/>
        </w:tabs>
        <w:ind w:left="540"/>
      </w:pPr>
    </w:p>
    <w:p w:rsidR="00C16699" w:rsidRDefault="00C16699" w:rsidP="00C16699">
      <w:pPr>
        <w:tabs>
          <w:tab w:val="left" w:pos="540"/>
          <w:tab w:val="left" w:pos="1080"/>
        </w:tabs>
        <w:ind w:left="540"/>
      </w:pPr>
    </w:p>
    <w:p w:rsidR="00C16699" w:rsidRDefault="00C16699" w:rsidP="00C16699">
      <w:pPr>
        <w:tabs>
          <w:tab w:val="left" w:pos="540"/>
          <w:tab w:val="left" w:pos="1080"/>
        </w:tabs>
        <w:ind w:left="540"/>
      </w:pPr>
    </w:p>
    <w:p w:rsidR="00C16699" w:rsidRDefault="00C16699" w:rsidP="00C16699">
      <w:pPr>
        <w:tabs>
          <w:tab w:val="left" w:pos="540"/>
          <w:tab w:val="left" w:pos="1080"/>
        </w:tabs>
        <w:ind w:left="540"/>
      </w:pPr>
    </w:p>
    <w:p w:rsidR="00C16699" w:rsidRDefault="00C16699" w:rsidP="00C16699">
      <w:pPr>
        <w:tabs>
          <w:tab w:val="left" w:pos="540"/>
          <w:tab w:val="left" w:pos="1080"/>
        </w:tabs>
        <w:ind w:left="540"/>
      </w:pPr>
    </w:p>
    <w:p w:rsidR="00C16699" w:rsidRDefault="00C16699" w:rsidP="00C16699">
      <w:pPr>
        <w:tabs>
          <w:tab w:val="left" w:pos="540"/>
          <w:tab w:val="left" w:pos="1080"/>
        </w:tabs>
        <w:ind w:left="540"/>
      </w:pPr>
    </w:p>
    <w:p w:rsidR="00C16699" w:rsidRDefault="00C16699" w:rsidP="00C16699">
      <w:pPr>
        <w:tabs>
          <w:tab w:val="left" w:pos="540"/>
          <w:tab w:val="left" w:pos="1080"/>
        </w:tabs>
        <w:ind w:left="540"/>
      </w:pPr>
    </w:p>
    <w:p w:rsidR="00C16699" w:rsidRDefault="00C16699" w:rsidP="00C16699">
      <w:pPr>
        <w:tabs>
          <w:tab w:val="left" w:pos="540"/>
          <w:tab w:val="left" w:pos="1080"/>
        </w:tabs>
        <w:ind w:left="540"/>
      </w:pPr>
    </w:p>
    <w:p w:rsidR="00C16699" w:rsidRDefault="00C16699" w:rsidP="008D6CCF">
      <w:pPr>
        <w:tabs>
          <w:tab w:val="left" w:pos="540"/>
          <w:tab w:val="left" w:pos="1080"/>
          <w:tab w:val="left" w:pos="1620"/>
        </w:tabs>
      </w:pPr>
    </w:p>
    <w:p w:rsidR="003925B5" w:rsidRDefault="008D6CCF" w:rsidP="008C5C94">
      <w:r>
        <w:rPr>
          <w:b/>
        </w:rPr>
        <w:br w:type="page"/>
      </w:r>
      <w:r w:rsidR="007C66A5">
        <w:rPr>
          <w:b/>
        </w:rPr>
        <w:lastRenderedPageBreak/>
        <w:t>I</w:t>
      </w:r>
      <w:r w:rsidR="008C5C94">
        <w:rPr>
          <w:b/>
        </w:rPr>
        <w:t xml:space="preserve">I. </w:t>
      </w:r>
      <w:r w:rsidR="008C5C94">
        <w:rPr>
          <w:b/>
          <w:i/>
        </w:rPr>
        <w:t xml:space="preserve">Hazards </w:t>
      </w:r>
      <w:r w:rsidR="00F4560E">
        <w:rPr>
          <w:b/>
          <w:i/>
        </w:rPr>
        <w:t>i</w:t>
      </w:r>
      <w:r w:rsidR="008C5C94">
        <w:rPr>
          <w:b/>
          <w:i/>
        </w:rPr>
        <w:t xml:space="preserve">n the </w:t>
      </w:r>
      <w:r w:rsidR="00F4560E">
        <w:rPr>
          <w:b/>
          <w:i/>
        </w:rPr>
        <w:t>modified</w:t>
      </w:r>
      <w:r w:rsidR="008C5C94">
        <w:rPr>
          <w:b/>
          <w:i/>
        </w:rPr>
        <w:t xml:space="preserve"> circuit</w:t>
      </w:r>
      <w:r w:rsidR="00F4560E">
        <w:rPr>
          <w:b/>
          <w:i/>
        </w:rPr>
        <w:t xml:space="preserve"> with NOT gates</w:t>
      </w:r>
      <w:r w:rsidR="008C5C94">
        <w:rPr>
          <w:b/>
          <w:i/>
        </w:rPr>
        <w:t>.</w:t>
      </w:r>
    </w:p>
    <w:p w:rsidR="003925B5" w:rsidRDefault="003925B5" w:rsidP="008C5C94"/>
    <w:p w:rsidR="008C5C94" w:rsidRDefault="008C5C94" w:rsidP="008C5C94">
      <w:pPr>
        <w:tabs>
          <w:tab w:val="left" w:pos="540"/>
          <w:tab w:val="left" w:pos="1080"/>
        </w:tabs>
        <w:ind w:left="540"/>
      </w:pPr>
      <w:proofErr w:type="gramStart"/>
      <w:r>
        <w:t>a</w:t>
      </w:r>
      <w:proofErr w:type="gramEnd"/>
      <w:r>
        <w:t xml:space="preserve">) Sketch the timing diagrams obtained in part </w:t>
      </w:r>
      <w:r w:rsidR="00544718">
        <w:t>2</w:t>
      </w:r>
      <w:r>
        <w:t xml:space="preserve"> of the procedure. Clearly indicate the glitches. </w:t>
      </w:r>
    </w:p>
    <w:p w:rsidR="008C5C94" w:rsidRDefault="008C5C94" w:rsidP="008C5C94">
      <w:pPr>
        <w:pStyle w:val="Footer"/>
        <w:tabs>
          <w:tab w:val="clear" w:pos="4320"/>
          <w:tab w:val="clear" w:pos="8640"/>
        </w:tabs>
      </w:pPr>
    </w:p>
    <w:p w:rsidR="008C5C94" w:rsidRDefault="00596E91" w:rsidP="008C5C94">
      <w:pPr>
        <w:tabs>
          <w:tab w:val="left" w:pos="720"/>
          <w:tab w:val="left" w:pos="1080"/>
          <w:tab w:val="left" w:pos="1440"/>
          <w:tab w:val="left" w:pos="6480"/>
          <w:tab w:val="left" w:pos="9359"/>
        </w:tabs>
        <w:jc w:val="center"/>
        <w:rPr>
          <w:b/>
        </w:rPr>
      </w:pPr>
      <w:r>
        <w:rPr>
          <w:noProof/>
          <w:sz w:val="20"/>
        </w:rPr>
        <w:drawing>
          <wp:inline distT="0" distB="0" distL="0" distR="0">
            <wp:extent cx="5095875" cy="30384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8C5C94" w:rsidRDefault="008C5C94" w:rsidP="008C5C94"/>
    <w:p w:rsidR="008C5C94" w:rsidRPr="004843F4" w:rsidRDefault="008C5C94" w:rsidP="008C5C94">
      <w:pPr>
        <w:jc w:val="center"/>
        <w:rPr>
          <w:i/>
        </w:rPr>
      </w:pPr>
      <w:r w:rsidRPr="004843F4">
        <w:rPr>
          <w:i/>
        </w:rPr>
        <w:t>Low -&gt; High</w:t>
      </w:r>
    </w:p>
    <w:p w:rsidR="008C5C94" w:rsidRDefault="008C5C94" w:rsidP="008C5C94">
      <w:pPr>
        <w:pStyle w:val="Footer"/>
        <w:tabs>
          <w:tab w:val="clear" w:pos="4320"/>
          <w:tab w:val="clear" w:pos="8640"/>
        </w:tabs>
      </w:pPr>
    </w:p>
    <w:p w:rsidR="00E178A6" w:rsidRDefault="00E178A6" w:rsidP="008C5C94">
      <w:pPr>
        <w:pStyle w:val="Footer"/>
        <w:tabs>
          <w:tab w:val="clear" w:pos="4320"/>
          <w:tab w:val="clear" w:pos="8640"/>
        </w:tabs>
      </w:pPr>
    </w:p>
    <w:p w:rsidR="00E178A6" w:rsidRDefault="00E178A6" w:rsidP="008C5C94">
      <w:pPr>
        <w:pStyle w:val="Footer"/>
        <w:tabs>
          <w:tab w:val="clear" w:pos="4320"/>
          <w:tab w:val="clear" w:pos="8640"/>
        </w:tabs>
      </w:pPr>
    </w:p>
    <w:p w:rsidR="00E178A6" w:rsidRDefault="00E178A6" w:rsidP="008C5C94">
      <w:pPr>
        <w:pStyle w:val="Footer"/>
        <w:tabs>
          <w:tab w:val="clear" w:pos="4320"/>
          <w:tab w:val="clear" w:pos="8640"/>
        </w:tabs>
      </w:pPr>
    </w:p>
    <w:p w:rsidR="008C5C94" w:rsidRDefault="00596E91" w:rsidP="008C5C94">
      <w:pPr>
        <w:tabs>
          <w:tab w:val="left" w:pos="720"/>
          <w:tab w:val="left" w:pos="1080"/>
          <w:tab w:val="left" w:pos="1440"/>
          <w:tab w:val="left" w:pos="6480"/>
          <w:tab w:val="left" w:pos="9359"/>
        </w:tabs>
        <w:jc w:val="center"/>
        <w:rPr>
          <w:b/>
        </w:rPr>
      </w:pPr>
      <w:r>
        <w:rPr>
          <w:noProof/>
          <w:sz w:val="20"/>
        </w:rPr>
        <w:lastRenderedPageBreak/>
        <w:drawing>
          <wp:inline distT="0" distB="0" distL="0" distR="0">
            <wp:extent cx="5095875" cy="30384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8C5C94" w:rsidRDefault="008C5C94" w:rsidP="008C5C94"/>
    <w:p w:rsidR="008C5C94" w:rsidRPr="004843F4" w:rsidRDefault="008C5C94" w:rsidP="008C5C94">
      <w:pPr>
        <w:jc w:val="center"/>
        <w:rPr>
          <w:i/>
        </w:rPr>
      </w:pPr>
      <w:r>
        <w:rPr>
          <w:i/>
        </w:rPr>
        <w:t>High -&gt; Low</w:t>
      </w:r>
    </w:p>
    <w:p w:rsidR="008C5C94" w:rsidRDefault="008C5C94" w:rsidP="008C5C94"/>
    <w:p w:rsidR="008C5C94" w:rsidRDefault="008C5C94" w:rsidP="008C5C94"/>
    <w:p w:rsidR="008C5C94" w:rsidRDefault="008C5C94" w:rsidP="008C5C94"/>
    <w:p w:rsidR="008C5C94" w:rsidRDefault="008C5C94" w:rsidP="008C5C94"/>
    <w:p w:rsidR="008C5C94" w:rsidRDefault="008C5C94" w:rsidP="008C5C94"/>
    <w:p w:rsidR="008C5C94" w:rsidRDefault="008C5C94" w:rsidP="008C5C94">
      <w:pPr>
        <w:tabs>
          <w:tab w:val="left" w:pos="540"/>
          <w:tab w:val="left" w:pos="1080"/>
        </w:tabs>
        <w:ind w:left="540"/>
      </w:pPr>
      <w:r>
        <w:t xml:space="preserve">b) What is the length of each glitch measured in part </w:t>
      </w:r>
      <w:r w:rsidR="00850628">
        <w:t>2</w:t>
      </w:r>
      <w:r>
        <w:t xml:space="preserve"> of the procedure?</w:t>
      </w:r>
    </w:p>
    <w:p w:rsidR="008C5C94" w:rsidRDefault="008C5C94" w:rsidP="008C5C94">
      <w:pPr>
        <w:tabs>
          <w:tab w:val="left" w:pos="540"/>
          <w:tab w:val="left" w:pos="1080"/>
        </w:tabs>
        <w:ind w:left="540"/>
      </w:pPr>
    </w:p>
    <w:p w:rsidR="008C5C94" w:rsidRDefault="008C5C94" w:rsidP="008C5C94">
      <w:pPr>
        <w:tabs>
          <w:tab w:val="left" w:pos="540"/>
          <w:tab w:val="left" w:pos="1080"/>
        </w:tabs>
        <w:ind w:left="540"/>
      </w:pPr>
    </w:p>
    <w:p w:rsidR="008C5C94" w:rsidRDefault="008C5C94" w:rsidP="008C5C94">
      <w:pPr>
        <w:tabs>
          <w:tab w:val="left" w:pos="540"/>
          <w:tab w:val="left" w:pos="1080"/>
        </w:tabs>
        <w:ind w:left="540"/>
      </w:pPr>
    </w:p>
    <w:p w:rsidR="008C5C94" w:rsidRDefault="008C5C94" w:rsidP="008C5C94">
      <w:pPr>
        <w:tabs>
          <w:tab w:val="left" w:pos="540"/>
          <w:tab w:val="left" w:pos="1080"/>
        </w:tabs>
        <w:ind w:left="540"/>
      </w:pPr>
    </w:p>
    <w:p w:rsidR="008C5C94" w:rsidRDefault="008C5C94" w:rsidP="008C5C94">
      <w:pPr>
        <w:tabs>
          <w:tab w:val="left" w:pos="540"/>
          <w:tab w:val="left" w:pos="1080"/>
        </w:tabs>
        <w:ind w:left="540"/>
      </w:pPr>
    </w:p>
    <w:p w:rsidR="008C5C94" w:rsidRDefault="008C5C94" w:rsidP="008C5C94">
      <w:pPr>
        <w:tabs>
          <w:tab w:val="left" w:pos="540"/>
          <w:tab w:val="left" w:pos="1080"/>
        </w:tabs>
        <w:ind w:left="540"/>
      </w:pPr>
    </w:p>
    <w:p w:rsidR="008C5C94" w:rsidRDefault="008C5C94" w:rsidP="008C5C94">
      <w:pPr>
        <w:tabs>
          <w:tab w:val="left" w:pos="540"/>
          <w:tab w:val="left" w:pos="1080"/>
        </w:tabs>
        <w:ind w:left="540"/>
      </w:pPr>
    </w:p>
    <w:p w:rsidR="008C5C94" w:rsidRDefault="008C5C94" w:rsidP="008C5C94">
      <w:pPr>
        <w:tabs>
          <w:tab w:val="left" w:pos="540"/>
          <w:tab w:val="left" w:pos="1080"/>
        </w:tabs>
        <w:ind w:left="540"/>
      </w:pPr>
    </w:p>
    <w:p w:rsidR="008C5C94" w:rsidRDefault="008C5C94" w:rsidP="008C5C94">
      <w:pPr>
        <w:tabs>
          <w:tab w:val="left" w:pos="540"/>
          <w:tab w:val="left" w:pos="1080"/>
        </w:tabs>
        <w:ind w:left="540"/>
      </w:pPr>
    </w:p>
    <w:p w:rsidR="008C5C94" w:rsidRDefault="008C5C94" w:rsidP="008C5C94">
      <w:pPr>
        <w:tabs>
          <w:tab w:val="left" w:pos="540"/>
          <w:tab w:val="left" w:pos="1080"/>
        </w:tabs>
        <w:ind w:left="540"/>
      </w:pPr>
    </w:p>
    <w:p w:rsidR="001460C9" w:rsidRDefault="001460C9" w:rsidP="001460C9">
      <w:pPr>
        <w:rPr>
          <w:sz w:val="28"/>
        </w:rPr>
      </w:pPr>
      <w:r>
        <w:rPr>
          <w:b/>
        </w:rPr>
        <w:br w:type="page"/>
      </w:r>
      <w:r>
        <w:rPr>
          <w:b/>
        </w:rPr>
        <w:lastRenderedPageBreak/>
        <w:t xml:space="preserve">III. </w:t>
      </w:r>
      <w:r>
        <w:rPr>
          <w:b/>
          <w:i/>
        </w:rPr>
        <w:t>Elimination of hazards</w:t>
      </w:r>
      <w:r w:rsidR="00623680">
        <w:rPr>
          <w:b/>
          <w:i/>
        </w:rPr>
        <w:t xml:space="preserve"> (Part 3 of the procedure).</w:t>
      </w:r>
    </w:p>
    <w:p w:rsidR="00623680" w:rsidRDefault="00623680" w:rsidP="008C5C94">
      <w:pPr>
        <w:tabs>
          <w:tab w:val="left" w:pos="540"/>
          <w:tab w:val="left" w:pos="1080"/>
        </w:tabs>
        <w:ind w:left="540"/>
      </w:pPr>
    </w:p>
    <w:p w:rsidR="005F0C2A" w:rsidRDefault="00623680" w:rsidP="008C5C94">
      <w:pPr>
        <w:tabs>
          <w:tab w:val="left" w:pos="540"/>
          <w:tab w:val="left" w:pos="1080"/>
        </w:tabs>
        <w:ind w:left="540"/>
      </w:pPr>
      <w:r>
        <w:t>a</w:t>
      </w:r>
      <w:r w:rsidR="005F0C2A">
        <w:t>) Draw the modified circuit that eliminates the hazard in the space below.</w:t>
      </w:r>
    </w:p>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5F0C2A" w:rsidRDefault="005F0C2A"/>
    <w:p w:rsidR="003B4304" w:rsidRDefault="00646EB8" w:rsidP="003B4304">
      <w:pPr>
        <w:tabs>
          <w:tab w:val="left" w:pos="540"/>
          <w:tab w:val="left" w:pos="1080"/>
        </w:tabs>
        <w:ind w:left="540"/>
      </w:pPr>
      <w:r>
        <w:t>b</w:t>
      </w:r>
      <w:r w:rsidR="003B4304">
        <w:t xml:space="preserve">) Sketch the timing diagrams obtained in part 3 of the procedure. </w:t>
      </w:r>
    </w:p>
    <w:p w:rsidR="003B4304" w:rsidRDefault="003B4304" w:rsidP="003B4304">
      <w:pPr>
        <w:pStyle w:val="Footer"/>
        <w:tabs>
          <w:tab w:val="clear" w:pos="4320"/>
          <w:tab w:val="clear" w:pos="8640"/>
        </w:tabs>
      </w:pPr>
    </w:p>
    <w:p w:rsidR="003B4304" w:rsidRDefault="00596E91" w:rsidP="003B4304">
      <w:pPr>
        <w:tabs>
          <w:tab w:val="left" w:pos="720"/>
          <w:tab w:val="left" w:pos="1080"/>
          <w:tab w:val="left" w:pos="1440"/>
          <w:tab w:val="left" w:pos="6480"/>
          <w:tab w:val="left" w:pos="9359"/>
        </w:tabs>
        <w:jc w:val="center"/>
        <w:rPr>
          <w:b/>
        </w:rPr>
      </w:pPr>
      <w:r>
        <w:rPr>
          <w:noProof/>
          <w:sz w:val="20"/>
        </w:rPr>
        <w:drawing>
          <wp:inline distT="0" distB="0" distL="0" distR="0">
            <wp:extent cx="5095875" cy="30384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3B4304" w:rsidRDefault="003B4304" w:rsidP="003B4304"/>
    <w:p w:rsidR="003B4304" w:rsidRPr="004843F4" w:rsidRDefault="003B4304" w:rsidP="003B4304">
      <w:pPr>
        <w:jc w:val="center"/>
        <w:rPr>
          <w:i/>
        </w:rPr>
      </w:pPr>
      <w:r w:rsidRPr="004843F4">
        <w:rPr>
          <w:i/>
        </w:rPr>
        <w:t>Low -&gt; High</w:t>
      </w:r>
    </w:p>
    <w:p w:rsidR="003B4304" w:rsidRDefault="003B4304" w:rsidP="003B4304">
      <w:pPr>
        <w:pStyle w:val="Footer"/>
        <w:tabs>
          <w:tab w:val="clear" w:pos="4320"/>
          <w:tab w:val="clear" w:pos="8640"/>
        </w:tabs>
      </w:pPr>
    </w:p>
    <w:p w:rsidR="003B4304" w:rsidRDefault="003B4304" w:rsidP="003B4304">
      <w:pPr>
        <w:pStyle w:val="Footer"/>
        <w:tabs>
          <w:tab w:val="clear" w:pos="4320"/>
          <w:tab w:val="clear" w:pos="8640"/>
        </w:tabs>
      </w:pPr>
    </w:p>
    <w:p w:rsidR="003B4304" w:rsidRDefault="003B4304" w:rsidP="003B4304">
      <w:pPr>
        <w:pStyle w:val="Footer"/>
        <w:tabs>
          <w:tab w:val="clear" w:pos="4320"/>
          <w:tab w:val="clear" w:pos="8640"/>
        </w:tabs>
      </w:pPr>
    </w:p>
    <w:p w:rsidR="003B4304" w:rsidRDefault="003B4304" w:rsidP="003B4304">
      <w:pPr>
        <w:pStyle w:val="Footer"/>
        <w:tabs>
          <w:tab w:val="clear" w:pos="4320"/>
          <w:tab w:val="clear" w:pos="8640"/>
        </w:tabs>
      </w:pPr>
    </w:p>
    <w:p w:rsidR="003B4304" w:rsidRDefault="00596E91" w:rsidP="003B4304">
      <w:pPr>
        <w:tabs>
          <w:tab w:val="left" w:pos="720"/>
          <w:tab w:val="left" w:pos="1080"/>
          <w:tab w:val="left" w:pos="1440"/>
          <w:tab w:val="left" w:pos="6480"/>
          <w:tab w:val="left" w:pos="9359"/>
        </w:tabs>
        <w:jc w:val="center"/>
        <w:rPr>
          <w:b/>
        </w:rPr>
      </w:pPr>
      <w:r>
        <w:rPr>
          <w:noProof/>
          <w:sz w:val="20"/>
        </w:rPr>
        <w:drawing>
          <wp:inline distT="0" distB="0" distL="0" distR="0">
            <wp:extent cx="5095875" cy="30384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3B4304" w:rsidRDefault="003B4304" w:rsidP="003B4304"/>
    <w:p w:rsidR="003B4304" w:rsidRPr="004843F4" w:rsidRDefault="003B4304" w:rsidP="003B4304">
      <w:pPr>
        <w:jc w:val="center"/>
        <w:rPr>
          <w:i/>
        </w:rPr>
      </w:pPr>
      <w:r>
        <w:rPr>
          <w:i/>
        </w:rPr>
        <w:t>High -&gt; Low</w:t>
      </w:r>
    </w:p>
    <w:p w:rsidR="003B4304" w:rsidRDefault="003B4304" w:rsidP="003B4304"/>
    <w:p w:rsidR="005F0C2A" w:rsidRDefault="005F0C2A"/>
    <w:p w:rsidR="005F0C2A" w:rsidRDefault="00710502">
      <w:pPr>
        <w:tabs>
          <w:tab w:val="left" w:pos="540"/>
          <w:tab w:val="left" w:pos="1080"/>
          <w:tab w:val="left" w:pos="1620"/>
        </w:tabs>
        <w:ind w:left="540"/>
      </w:pPr>
      <w:r>
        <w:t>c</w:t>
      </w:r>
      <w:r w:rsidR="00D71D67">
        <w:t>)</w:t>
      </w:r>
      <w:r w:rsidR="005F0C2A">
        <w:t xml:space="preserve"> </w:t>
      </w:r>
      <w:r w:rsidR="00623680">
        <w:t>E</w:t>
      </w:r>
      <w:r w:rsidR="005F0C2A">
        <w:t>xplain why the glitch</w:t>
      </w:r>
      <w:r w:rsidR="004E0636">
        <w:t>es</w:t>
      </w:r>
      <w:r w:rsidR="005F0C2A">
        <w:t xml:space="preserve"> disappeared.</w:t>
      </w:r>
    </w:p>
    <w:p w:rsidR="005F0C2A" w:rsidRDefault="005F0C2A"/>
    <w:p w:rsidR="005F0C2A" w:rsidRDefault="005F0C2A"/>
    <w:p w:rsidR="005F0C2A" w:rsidRDefault="00850628" w:rsidP="00850628">
      <w:r>
        <w:t xml:space="preserve"> </w:t>
      </w:r>
    </w:p>
    <w:sectPr w:rsidR="005F0C2A">
      <w:headerReference w:type="default" r:id="rId10"/>
      <w:footerReference w:type="default" r:id="rId11"/>
      <w:pgSz w:w="12240" w:h="15840"/>
      <w:pgMar w:top="1440" w:right="1440" w:bottom="1440" w:left="1440" w:header="720" w:footer="720"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387" w:rsidRDefault="006B7387">
      <w:r>
        <w:separator/>
      </w:r>
    </w:p>
  </w:endnote>
  <w:endnote w:type="continuationSeparator" w:id="0">
    <w:p w:rsidR="006B7387" w:rsidRDefault="006B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2A" w:rsidRDefault="005F0C2A">
    <w:pPr>
      <w:widowControl w:val="0"/>
      <w:tabs>
        <w:tab w:val="left" w:pos="6480"/>
        <w:tab w:val="left" w:pos="8639"/>
      </w:tabs>
      <w:rPr>
        <w:rFonts w:ascii="Geneva" w:hAnsi="Geneva"/>
      </w:rPr>
    </w:pPr>
  </w:p>
  <w:p w:rsidR="005F0C2A" w:rsidRDefault="005D268F">
    <w:pPr>
      <w:widowControl w:val="0"/>
      <w:tabs>
        <w:tab w:val="left" w:pos="6480"/>
        <w:tab w:val="left" w:pos="8639"/>
      </w:tabs>
      <w:ind w:left="180"/>
      <w:jc w:val="center"/>
      <w:rPr>
        <w:rFonts w:ascii="Geneva" w:hAnsi="Geneva"/>
      </w:rPr>
    </w:pPr>
    <w:proofErr w:type="gramStart"/>
    <w:r>
      <w:t>6</w:t>
    </w:r>
    <w:r w:rsidR="005F0C2A">
      <w:t>.</w:t>
    </w:r>
    <w:proofErr w:type="gramEnd"/>
    <w:r w:rsidR="005F0C2A">
      <w:rPr>
        <w:rStyle w:val="PageNumber"/>
      </w:rPr>
      <w:fldChar w:fldCharType="begin"/>
    </w:r>
    <w:r w:rsidR="005F0C2A">
      <w:rPr>
        <w:rStyle w:val="PageNumber"/>
      </w:rPr>
      <w:instrText xml:space="preserve"> PAGE </w:instrText>
    </w:r>
    <w:r w:rsidR="005F0C2A">
      <w:rPr>
        <w:rStyle w:val="PageNumber"/>
      </w:rPr>
      <w:fldChar w:fldCharType="separate"/>
    </w:r>
    <w:r w:rsidR="00817B4D">
      <w:rPr>
        <w:rStyle w:val="PageNumber"/>
        <w:noProof/>
      </w:rPr>
      <w:t>1</w:t>
    </w:r>
    <w:r w:rsidR="005F0C2A">
      <w:rPr>
        <w:rStyle w:val="PageNumber"/>
      </w:rPr>
      <w:fldChar w:fldCharType="end"/>
    </w:r>
  </w:p>
  <w:p w:rsidR="005F0C2A" w:rsidRDefault="005F0C2A">
    <w:pPr>
      <w:widowControl w:val="0"/>
      <w:tabs>
        <w:tab w:val="left" w:pos="6480"/>
        <w:tab w:val="left" w:pos="8639"/>
      </w:tabs>
      <w:rPr>
        <w:rFonts w:ascii="Geneva" w:hAnsi="Genev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387" w:rsidRDefault="006B7387">
      <w:r>
        <w:separator/>
      </w:r>
    </w:p>
  </w:footnote>
  <w:footnote w:type="continuationSeparator" w:id="0">
    <w:p w:rsidR="006B7387" w:rsidRDefault="006B7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2A" w:rsidRDefault="005F0C2A">
    <w:pPr>
      <w:widowControl w:val="0"/>
      <w:tabs>
        <w:tab w:val="left" w:pos="6480"/>
        <w:tab w:val="left" w:pos="8639"/>
      </w:tabs>
      <w:ind w:left="180"/>
      <w:rPr>
        <w:rFonts w:ascii="Geneva" w:hAnsi="Geneva"/>
      </w:rPr>
    </w:pPr>
  </w:p>
  <w:p w:rsidR="005F0C2A" w:rsidRDefault="005F0C2A">
    <w:pPr>
      <w:widowControl w:val="0"/>
      <w:tabs>
        <w:tab w:val="left" w:pos="6480"/>
        <w:tab w:val="left" w:pos="8639"/>
      </w:tabs>
      <w:ind w:left="180"/>
      <w:rPr>
        <w:rFonts w:ascii="Geneva" w:hAnsi="Geneva"/>
      </w:rPr>
    </w:pPr>
  </w:p>
  <w:p w:rsidR="005F0C2A" w:rsidRDefault="005F0C2A">
    <w:pPr>
      <w:widowControl w:val="0"/>
      <w:tabs>
        <w:tab w:val="left" w:pos="6480"/>
        <w:tab w:val="left" w:pos="8639"/>
      </w:tabs>
      <w:ind w:left="180"/>
      <w:rPr>
        <w:rFonts w:ascii="Geneva" w:hAnsi="Geneva"/>
      </w:rPr>
    </w:pPr>
  </w:p>
  <w:p w:rsidR="005F0C2A" w:rsidRDefault="005F0C2A">
    <w:pPr>
      <w:widowControl w:val="0"/>
      <w:tabs>
        <w:tab w:val="left" w:pos="6480"/>
        <w:tab w:val="left" w:pos="8639"/>
      </w:tabs>
      <w:ind w:left="180"/>
      <w:rPr>
        <w:rFonts w:ascii="Geneva" w:hAnsi="Genev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66E"/>
    <w:multiLevelType w:val="hybridMultilevel"/>
    <w:tmpl w:val="0C02036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8CB1E0E"/>
    <w:multiLevelType w:val="singleLevel"/>
    <w:tmpl w:val="8F6464C0"/>
    <w:lvl w:ilvl="0">
      <w:start w:val="1"/>
      <w:numFmt w:val="lowerLetter"/>
      <w:lvlText w:val="%1)"/>
      <w:legacy w:legacy="1" w:legacySpace="0" w:legacyIndent="720"/>
      <w:lvlJc w:val="left"/>
      <w:pPr>
        <w:ind w:left="1080" w:hanging="720"/>
      </w:pPr>
    </w:lvl>
  </w:abstractNum>
  <w:abstractNum w:abstractNumId="2">
    <w:nsid w:val="3C4154D9"/>
    <w:multiLevelType w:val="singleLevel"/>
    <w:tmpl w:val="FD74F116"/>
    <w:lvl w:ilvl="0">
      <w:start w:val="1"/>
      <w:numFmt w:val="decimal"/>
      <w:lvlText w:val="%1."/>
      <w:legacy w:legacy="1" w:legacySpace="0" w:legacyIndent="360"/>
      <w:lvlJc w:val="left"/>
      <w:pPr>
        <w:ind w:left="360" w:hanging="360"/>
      </w:pPr>
    </w:lvl>
  </w:abstractNum>
  <w:abstractNum w:abstractNumId="3">
    <w:nsid w:val="70F943BC"/>
    <w:multiLevelType w:val="singleLevel"/>
    <w:tmpl w:val="FD74F116"/>
    <w:lvl w:ilvl="0">
      <w:start w:val="1"/>
      <w:numFmt w:val="decimal"/>
      <w:lvlText w:val="%1."/>
      <w:legacy w:legacy="1" w:legacySpace="0" w:legacyIndent="360"/>
      <w:lvlJc w:val="left"/>
      <w:pPr>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40299D"/>
    <w:rsid w:val="00021E50"/>
    <w:rsid w:val="00022EDA"/>
    <w:rsid w:val="0004541C"/>
    <w:rsid w:val="000768C8"/>
    <w:rsid w:val="00093081"/>
    <w:rsid w:val="000F5156"/>
    <w:rsid w:val="001257FD"/>
    <w:rsid w:val="00126448"/>
    <w:rsid w:val="001303AF"/>
    <w:rsid w:val="001460C9"/>
    <w:rsid w:val="00146576"/>
    <w:rsid w:val="0019756E"/>
    <w:rsid w:val="001D42F3"/>
    <w:rsid w:val="00207D88"/>
    <w:rsid w:val="00237390"/>
    <w:rsid w:val="002867A2"/>
    <w:rsid w:val="002A2B35"/>
    <w:rsid w:val="00314A55"/>
    <w:rsid w:val="00330081"/>
    <w:rsid w:val="00380285"/>
    <w:rsid w:val="00384C17"/>
    <w:rsid w:val="003925B5"/>
    <w:rsid w:val="003B0C45"/>
    <w:rsid w:val="003B4304"/>
    <w:rsid w:val="003D76DC"/>
    <w:rsid w:val="0040299D"/>
    <w:rsid w:val="004843F4"/>
    <w:rsid w:val="004B1C7D"/>
    <w:rsid w:val="004B7C37"/>
    <w:rsid w:val="004E0636"/>
    <w:rsid w:val="0051180B"/>
    <w:rsid w:val="00540682"/>
    <w:rsid w:val="00544718"/>
    <w:rsid w:val="00596E91"/>
    <w:rsid w:val="005D268F"/>
    <w:rsid w:val="005F0C2A"/>
    <w:rsid w:val="00623680"/>
    <w:rsid w:val="00646EB8"/>
    <w:rsid w:val="00691FAD"/>
    <w:rsid w:val="006A1C4A"/>
    <w:rsid w:val="006B44C8"/>
    <w:rsid w:val="006B7387"/>
    <w:rsid w:val="00705207"/>
    <w:rsid w:val="00710502"/>
    <w:rsid w:val="00762C11"/>
    <w:rsid w:val="007651DF"/>
    <w:rsid w:val="007C66A5"/>
    <w:rsid w:val="00817B4D"/>
    <w:rsid w:val="00850628"/>
    <w:rsid w:val="008A4727"/>
    <w:rsid w:val="008C5C94"/>
    <w:rsid w:val="008D1792"/>
    <w:rsid w:val="008D6CCF"/>
    <w:rsid w:val="008F07D7"/>
    <w:rsid w:val="009D6054"/>
    <w:rsid w:val="00A34C95"/>
    <w:rsid w:val="00A82F7A"/>
    <w:rsid w:val="00AB1E21"/>
    <w:rsid w:val="00AB2E9A"/>
    <w:rsid w:val="00AB7508"/>
    <w:rsid w:val="00AD75B9"/>
    <w:rsid w:val="00AF715C"/>
    <w:rsid w:val="00B17ECF"/>
    <w:rsid w:val="00B80A19"/>
    <w:rsid w:val="00BB2F99"/>
    <w:rsid w:val="00BC6689"/>
    <w:rsid w:val="00BD087C"/>
    <w:rsid w:val="00C16699"/>
    <w:rsid w:val="00C47439"/>
    <w:rsid w:val="00C525D7"/>
    <w:rsid w:val="00C95758"/>
    <w:rsid w:val="00CA323C"/>
    <w:rsid w:val="00D71BAB"/>
    <w:rsid w:val="00D71D67"/>
    <w:rsid w:val="00D8594B"/>
    <w:rsid w:val="00DC1B5C"/>
    <w:rsid w:val="00E131B5"/>
    <w:rsid w:val="00E178A6"/>
    <w:rsid w:val="00F2765B"/>
    <w:rsid w:val="00F4560E"/>
    <w:rsid w:val="00F46677"/>
    <w:rsid w:val="00F607E2"/>
    <w:rsid w:val="00F77836"/>
    <w:rsid w:val="00F87732"/>
    <w:rsid w:val="00F9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keepNext/>
      <w:spacing w:before="120"/>
      <w:outlineLvl w:val="1"/>
    </w:pPr>
    <w:rPr>
      <w:b/>
    </w:rPr>
  </w:style>
  <w:style w:type="paragraph" w:styleId="Heading3">
    <w:name w:val="heading 3"/>
    <w:basedOn w:val="Normal"/>
    <w:next w:val="Normal"/>
    <w:qFormat/>
    <w:pPr>
      <w:keepNext/>
      <w:spacing w:before="24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jc w:val="center"/>
    </w:pPr>
    <w:rPr>
      <w:b/>
    </w:rPr>
  </w:style>
  <w:style w:type="paragraph" w:styleId="BodyText">
    <w:name w:val="Body Text"/>
    <w:basedOn w:val="Normal"/>
    <w:pPr>
      <w:tabs>
        <w:tab w:val="left" w:pos="720"/>
        <w:tab w:val="left" w:pos="1080"/>
        <w:tab w:val="left" w:pos="1440"/>
        <w:tab w:val="left" w:pos="6480"/>
        <w:tab w:val="left" w:pos="8639"/>
      </w:tabs>
      <w:jc w:val="both"/>
    </w:pPr>
  </w:style>
  <w:style w:type="paragraph" w:styleId="BodyText2">
    <w:name w:val="Body Text 2"/>
    <w:basedOn w:val="Normal"/>
    <w:pPr>
      <w:tabs>
        <w:tab w:val="left" w:pos="720"/>
        <w:tab w:val="left" w:pos="1080"/>
        <w:tab w:val="left" w:pos="1440"/>
        <w:tab w:val="left" w:pos="6480"/>
        <w:tab w:val="left" w:pos="8639"/>
      </w:tabs>
      <w:ind w:right="720"/>
      <w:jc w:val="both"/>
    </w:pPr>
  </w:style>
  <w:style w:type="paragraph" w:styleId="BodyText3">
    <w:name w:val="Body Text 3"/>
    <w:basedOn w:val="Normal"/>
    <w:pPr>
      <w:ind w:right="720"/>
    </w:pPr>
  </w:style>
  <w:style w:type="character" w:customStyle="1" w:styleId="FooterChar">
    <w:name w:val="Footer Char"/>
    <w:basedOn w:val="DefaultParagraphFont"/>
    <w:link w:val="Footer"/>
    <w:uiPriority w:val="99"/>
    <w:rsid w:val="00237390"/>
    <w:rPr>
      <w:rFonts w:ascii="Times" w:hAnsi="Times"/>
      <w:sz w:val="24"/>
    </w:rPr>
  </w:style>
  <w:style w:type="paragraph" w:styleId="BalloonText">
    <w:name w:val="Balloon Text"/>
    <w:basedOn w:val="Normal"/>
    <w:link w:val="BalloonTextChar"/>
    <w:rsid w:val="00237390"/>
    <w:rPr>
      <w:rFonts w:ascii="Tahoma" w:hAnsi="Tahoma" w:cs="Tahoma"/>
      <w:sz w:val="16"/>
      <w:szCs w:val="16"/>
    </w:rPr>
  </w:style>
  <w:style w:type="character" w:customStyle="1" w:styleId="BalloonTextChar">
    <w:name w:val="Balloon Text Char"/>
    <w:basedOn w:val="DefaultParagraphFont"/>
    <w:link w:val="BalloonText"/>
    <w:rsid w:val="00237390"/>
    <w:rPr>
      <w:rFonts w:ascii="Tahoma" w:hAnsi="Tahoma" w:cs="Tahoma"/>
      <w:sz w:val="16"/>
      <w:szCs w:val="16"/>
    </w:rPr>
  </w:style>
  <w:style w:type="character" w:styleId="CommentReference">
    <w:name w:val="annotation reference"/>
    <w:basedOn w:val="DefaultParagraphFont"/>
    <w:rsid w:val="00022EDA"/>
    <w:rPr>
      <w:sz w:val="16"/>
      <w:szCs w:val="16"/>
    </w:rPr>
  </w:style>
  <w:style w:type="paragraph" w:styleId="CommentText">
    <w:name w:val="annotation text"/>
    <w:basedOn w:val="Normal"/>
    <w:link w:val="CommentTextChar"/>
    <w:rsid w:val="00022EDA"/>
    <w:rPr>
      <w:sz w:val="20"/>
    </w:rPr>
  </w:style>
  <w:style w:type="character" w:customStyle="1" w:styleId="CommentTextChar">
    <w:name w:val="Comment Text Char"/>
    <w:basedOn w:val="DefaultParagraphFont"/>
    <w:link w:val="CommentText"/>
    <w:rsid w:val="00022EDA"/>
    <w:rPr>
      <w:rFonts w:ascii="Times" w:hAnsi="Times"/>
    </w:rPr>
  </w:style>
  <w:style w:type="paragraph" w:styleId="CommentSubject">
    <w:name w:val="annotation subject"/>
    <w:basedOn w:val="CommentText"/>
    <w:next w:val="CommentText"/>
    <w:link w:val="CommentSubjectChar"/>
    <w:rsid w:val="00022EDA"/>
    <w:rPr>
      <w:b/>
      <w:bCs/>
    </w:rPr>
  </w:style>
  <w:style w:type="character" w:customStyle="1" w:styleId="CommentSubjectChar">
    <w:name w:val="Comment Subject Char"/>
    <w:basedOn w:val="CommentTextChar"/>
    <w:link w:val="CommentSubject"/>
    <w:rsid w:val="00022EDA"/>
    <w:rPr>
      <w:rFonts w:ascii="Times" w:hAnsi="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49DB-CDA3-4BDC-9116-6EBDD1F9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EXPERIMENT 7:  HAZARDS AND GLITCHES</vt:lpstr>
    </vt:vector>
  </TitlesOfParts>
  <Company>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7:  HAZARDS AND GLITCHES</dc:title>
  <dc:subject/>
  <dc:creator>David Hagfors</dc:creator>
  <cp:keywords/>
  <dc:description/>
  <cp:lastModifiedBy>Larry Kinney</cp:lastModifiedBy>
  <cp:revision>3</cp:revision>
  <cp:lastPrinted>2011-10-07T20:24:00Z</cp:lastPrinted>
  <dcterms:created xsi:type="dcterms:W3CDTF">2011-10-07T18:28:00Z</dcterms:created>
  <dcterms:modified xsi:type="dcterms:W3CDTF">2011-10-07T20:25:00Z</dcterms:modified>
</cp:coreProperties>
</file>